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B0EA85F" w:rsidR="00A0085E" w:rsidRPr="00B83881" w:rsidRDefault="00A0085E" w:rsidP="005748CB">
      <w:pPr>
        <w:ind w:left="-900" w:right="-1440"/>
        <w:rPr>
          <w:rFonts w:asciiTheme="majorHAnsi" w:hAnsiTheme="majorHAnsi" w:cstheme="majorHAnsi"/>
          <w:sz w:val="22"/>
          <w:szCs w:val="22"/>
          <w:u w:val="single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838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770ED">
        <w:rPr>
          <w:rFonts w:asciiTheme="majorHAnsi" w:hAnsiTheme="majorHAnsi" w:cstheme="majorHAnsi"/>
          <w:b/>
          <w:sz w:val="22"/>
          <w:szCs w:val="22"/>
        </w:rPr>
        <w:t>September 18, 2023</w:t>
      </w:r>
    </w:p>
    <w:p w14:paraId="420DB650" w14:textId="2428D9F3" w:rsidR="00A0085E" w:rsidRPr="00B83881" w:rsidRDefault="00A0085E" w:rsidP="005748CB">
      <w:pPr>
        <w:ind w:left="-900" w:right="-1440"/>
        <w:rPr>
          <w:rFonts w:asciiTheme="majorHAnsi" w:hAnsiTheme="majorHAnsi" w:cstheme="majorHAnsi"/>
          <w:sz w:val="22"/>
          <w:szCs w:val="22"/>
          <w:u w:val="single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r w:rsidR="00B83881">
        <w:rPr>
          <w:rFonts w:asciiTheme="majorHAnsi" w:hAnsiTheme="majorHAnsi" w:cstheme="majorHAnsi"/>
          <w:b/>
          <w:sz w:val="22"/>
          <w:szCs w:val="22"/>
        </w:rPr>
        <w:t xml:space="preserve">Name: </w:t>
      </w:r>
      <w:r w:rsidR="00B83881" w:rsidRPr="00B83881">
        <w:rPr>
          <w:rFonts w:asciiTheme="majorHAnsi" w:hAnsiTheme="majorHAnsi" w:cstheme="majorHAnsi"/>
          <w:sz w:val="22"/>
          <w:szCs w:val="22"/>
          <w:u w:val="single"/>
        </w:rPr>
        <w:t>Prof Hui Hoi Po James</w:t>
      </w:r>
    </w:p>
    <w:p w14:paraId="16C4A7E3" w14:textId="6760357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838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881" w:rsidRPr="00B83881">
        <w:rPr>
          <w:rFonts w:ascii="Calibri" w:eastAsia="Times New Roman" w:hAnsi="Calibri" w:cs="Calibri"/>
          <w:sz w:val="22"/>
          <w:szCs w:val="22"/>
          <w:u w:val="single"/>
        </w:rPr>
        <w:t>JBJS EST Associate Editor</w:t>
      </w:r>
      <w:r w:rsidR="00B83881" w:rsidRPr="008F25A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4E3E13F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4F409FCA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3788E0F9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D3EE2D1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3687D5BB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090755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0C4A118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28741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54ADF03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49DCDA0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30EC14B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38A527A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70F917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32EF9EE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70A543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2DAF6D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CBCB79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3E092EE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662E6DB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015843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40B519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3234D0A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3412202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2F3529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0201488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257F434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D2D55C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B83881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="00B83881" w:rsidRPr="00B83881">
        <w:rPr>
          <w:rFonts w:asciiTheme="majorHAnsi" w:hAnsiTheme="majorHAnsi" w:cstheme="majorHAnsi"/>
          <w:b/>
          <w:sz w:val="22"/>
          <w:szCs w:val="22"/>
          <w:u w:val="single"/>
        </w:rPr>
        <w:t>X</w:t>
      </w:r>
      <w:r w:rsidR="00B83881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4584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770ED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83881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F092A-8C43-4905-BBB1-7C1F996B0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3.xml><?xml version="1.0" encoding="utf-8"?>
<ds:datastoreItem xmlns:ds="http://schemas.openxmlformats.org/officeDocument/2006/customXml" ds:itemID="{A2867ABE-90F5-4D5A-9A73-4B599B7886A3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2023-09-18T18:17:00Z</dcterms:created>
  <dcterms:modified xsi:type="dcterms:W3CDTF">2023-09-18T18:17:00Z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